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71" w:rsidRDefault="00184971" w:rsidP="00184971">
      <w:pPr>
        <w:keepNext/>
        <w:spacing w:line="360" w:lineRule="auto"/>
        <w:jc w:val="both"/>
        <w:rPr>
          <w:b/>
          <w:noProof/>
        </w:rPr>
      </w:pPr>
      <w:r>
        <w:rPr>
          <w:rFonts w:ascii="Arial" w:hAnsi="Arial" w:cs="Arial"/>
          <w:noProof/>
          <w:lang w:eastAsia="it-IT"/>
        </w:rPr>
        <w:drawing>
          <wp:inline distT="0" distB="0" distL="0" distR="0">
            <wp:extent cx="628015" cy="810895"/>
            <wp:effectExtent l="0" t="0" r="635" b="8255"/>
            <wp:docPr id="1" name="Immagine 1" descr="logo comune singolo 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 comune singolo c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71" w:rsidRPr="00503CCC" w:rsidRDefault="00184971" w:rsidP="00184971">
      <w:pPr>
        <w:keepNext/>
        <w:spacing w:line="360" w:lineRule="auto"/>
        <w:jc w:val="both"/>
        <w:rPr>
          <w:b/>
          <w:noProof/>
        </w:rPr>
      </w:pPr>
      <w:r w:rsidRPr="00503CCC">
        <w:rPr>
          <w:b/>
          <w:noProof/>
        </w:rPr>
        <w:t>SETTORE APPALTI E CONTRATTI</w:t>
      </w:r>
    </w:p>
    <w:p w:rsidR="00593A1C" w:rsidRDefault="00593A1C"/>
    <w:p w:rsidR="00184971" w:rsidRDefault="00184971" w:rsidP="00184971">
      <w:pPr>
        <w:jc w:val="center"/>
        <w:rPr>
          <w:b/>
          <w:sz w:val="24"/>
          <w:szCs w:val="24"/>
        </w:rPr>
      </w:pPr>
      <w:r w:rsidRPr="00184971">
        <w:rPr>
          <w:b/>
          <w:sz w:val="24"/>
          <w:szCs w:val="24"/>
        </w:rPr>
        <w:t xml:space="preserve">VERBALE </w:t>
      </w:r>
      <w:r w:rsidR="008B79D4">
        <w:rPr>
          <w:b/>
          <w:sz w:val="24"/>
          <w:szCs w:val="24"/>
        </w:rPr>
        <w:t>SEDUTA RISERVATA</w:t>
      </w:r>
      <w:r w:rsidR="00613AC9">
        <w:rPr>
          <w:b/>
          <w:sz w:val="24"/>
          <w:szCs w:val="24"/>
        </w:rPr>
        <w:t xml:space="preserve"> </w:t>
      </w:r>
    </w:p>
    <w:p w:rsidR="003D6D0A" w:rsidRDefault="003D6D0A" w:rsidP="00184971">
      <w:pPr>
        <w:jc w:val="center"/>
        <w:rPr>
          <w:b/>
          <w:sz w:val="24"/>
          <w:szCs w:val="24"/>
        </w:rPr>
      </w:pPr>
    </w:p>
    <w:p w:rsidR="00112A92" w:rsidRPr="002D6C12" w:rsidRDefault="00112A92" w:rsidP="00112A92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  <w:lang w:eastAsia="it-IT"/>
        </w:rPr>
      </w:pPr>
      <w:r w:rsidRPr="002D6C12">
        <w:rPr>
          <w:b/>
          <w:bCs/>
          <w:color w:val="000000"/>
          <w:sz w:val="22"/>
          <w:szCs w:val="22"/>
          <w:lang w:eastAsia="it-IT"/>
        </w:rPr>
        <w:t xml:space="preserve">INTERVENTO DI ESTENSIONE CANALIZZAZIONE DI FOGNATURA NERA NELLE VIE </w:t>
      </w:r>
      <w:proofErr w:type="spellStart"/>
      <w:r w:rsidRPr="002D6C12">
        <w:rPr>
          <w:b/>
          <w:bCs/>
          <w:color w:val="000000"/>
          <w:sz w:val="22"/>
          <w:szCs w:val="22"/>
          <w:lang w:eastAsia="it-IT"/>
        </w:rPr>
        <w:t>GIULINI</w:t>
      </w:r>
      <w:proofErr w:type="spellEnd"/>
      <w:r w:rsidRPr="002D6C12">
        <w:rPr>
          <w:b/>
          <w:bCs/>
          <w:color w:val="000000"/>
          <w:sz w:val="22"/>
          <w:szCs w:val="22"/>
          <w:lang w:eastAsia="it-IT"/>
        </w:rPr>
        <w:t xml:space="preserve"> E RONCHETTO. RIFACIMENTO TRATTO DI FOGNATURA NERA VIA VITTORIO EMANUELE II – CIG </w:t>
      </w:r>
      <w:proofErr w:type="spellStart"/>
      <w:r w:rsidRPr="002D6C12">
        <w:rPr>
          <w:b/>
          <w:bCs/>
          <w:color w:val="000000"/>
          <w:sz w:val="22"/>
          <w:szCs w:val="22"/>
          <w:lang w:eastAsia="it-IT"/>
        </w:rPr>
        <w:t>7332116D85</w:t>
      </w:r>
      <w:proofErr w:type="spellEnd"/>
    </w:p>
    <w:p w:rsidR="00F00072" w:rsidRPr="00F00072" w:rsidRDefault="00F00072" w:rsidP="00F00072">
      <w:pPr>
        <w:suppressAutoHyphens w:val="0"/>
        <w:jc w:val="both"/>
        <w:rPr>
          <w:sz w:val="24"/>
          <w:szCs w:val="24"/>
        </w:rPr>
      </w:pPr>
    </w:p>
    <w:p w:rsidR="00184971" w:rsidRDefault="00F00072" w:rsidP="00F00072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 w:rsidRPr="00F00072">
        <w:rPr>
          <w:sz w:val="24"/>
          <w:szCs w:val="24"/>
        </w:rPr>
        <w:t xml:space="preserve">Il giorno </w:t>
      </w:r>
      <w:r w:rsidR="00112A92">
        <w:rPr>
          <w:sz w:val="24"/>
          <w:szCs w:val="24"/>
        </w:rPr>
        <w:t>21 febbraio</w:t>
      </w:r>
      <w:r w:rsidRPr="00F00072">
        <w:rPr>
          <w:sz w:val="24"/>
          <w:szCs w:val="24"/>
        </w:rPr>
        <w:t xml:space="preserve"> 2018 alle ore </w:t>
      </w:r>
      <w:r w:rsidR="00E26EFF">
        <w:rPr>
          <w:sz w:val="24"/>
          <w:szCs w:val="24"/>
        </w:rPr>
        <w:t>11.30</w:t>
      </w:r>
      <w:r w:rsidRPr="00F00072">
        <w:rPr>
          <w:sz w:val="24"/>
          <w:szCs w:val="24"/>
        </w:rPr>
        <w:t xml:space="preserve"> presso il Comune di Como – Settore Appalti e Contratti, in seduta </w:t>
      </w:r>
      <w:r>
        <w:rPr>
          <w:sz w:val="24"/>
          <w:szCs w:val="24"/>
        </w:rPr>
        <w:t>riservata</w:t>
      </w:r>
      <w:r w:rsidRPr="00F00072">
        <w:rPr>
          <w:sz w:val="24"/>
          <w:szCs w:val="24"/>
        </w:rPr>
        <w:t xml:space="preserve">, è presente il Direttore Settore Appalti e Contratti, Avv. Giuseppe Ragadali. E’ altresì presente la Dott.ssa Annalisa </w:t>
      </w:r>
      <w:proofErr w:type="spellStart"/>
      <w:r w:rsidRPr="00F00072">
        <w:rPr>
          <w:sz w:val="24"/>
          <w:szCs w:val="24"/>
        </w:rPr>
        <w:t>Penolazzi</w:t>
      </w:r>
      <w:proofErr w:type="spellEnd"/>
      <w:r w:rsidRPr="00F00072">
        <w:rPr>
          <w:sz w:val="24"/>
          <w:szCs w:val="24"/>
        </w:rPr>
        <w:t xml:space="preserve">, Funzionario </w:t>
      </w:r>
      <w:proofErr w:type="spellStart"/>
      <w:r w:rsidRPr="00F00072">
        <w:rPr>
          <w:sz w:val="24"/>
          <w:szCs w:val="24"/>
        </w:rPr>
        <w:t>Amm.vo</w:t>
      </w:r>
      <w:proofErr w:type="spellEnd"/>
      <w:r w:rsidRPr="00F00072">
        <w:rPr>
          <w:sz w:val="24"/>
          <w:szCs w:val="24"/>
        </w:rPr>
        <w:t>, Settore Appalti e Contratti, quale delegata della procedura.</w:t>
      </w:r>
    </w:p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Si dà atto che gli operatori economici estratti con sorteggio pubblico in data </w:t>
      </w:r>
      <w:r w:rsidR="00112A92">
        <w:rPr>
          <w:rFonts w:eastAsiaTheme="minorHAnsi"/>
          <w:sz w:val="24"/>
          <w:szCs w:val="24"/>
          <w:lang w:eastAsia="en-US"/>
        </w:rPr>
        <w:t>20</w:t>
      </w:r>
      <w:r>
        <w:rPr>
          <w:rFonts w:eastAsiaTheme="minorHAnsi"/>
          <w:sz w:val="24"/>
          <w:szCs w:val="24"/>
          <w:lang w:eastAsia="en-US"/>
        </w:rPr>
        <w:t>/</w:t>
      </w:r>
      <w:r w:rsidR="00112A92">
        <w:rPr>
          <w:rFonts w:eastAsiaTheme="minorHAnsi"/>
          <w:sz w:val="24"/>
          <w:szCs w:val="24"/>
          <w:lang w:eastAsia="en-US"/>
        </w:rPr>
        <w:t>2</w:t>
      </w:r>
      <w:r>
        <w:rPr>
          <w:rFonts w:eastAsiaTheme="minorHAnsi"/>
          <w:sz w:val="24"/>
          <w:szCs w:val="24"/>
          <w:lang w:eastAsia="en-US"/>
        </w:rPr>
        <w:t xml:space="preserve">/2018 </w:t>
      </w:r>
      <w:r w:rsidR="00837B83">
        <w:rPr>
          <w:rFonts w:eastAsiaTheme="minorHAnsi"/>
          <w:sz w:val="24"/>
          <w:szCs w:val="24"/>
          <w:lang w:eastAsia="en-US"/>
        </w:rPr>
        <w:t xml:space="preserve">alle ore 15.45 </w:t>
      </w:r>
      <w:r>
        <w:rPr>
          <w:rFonts w:eastAsiaTheme="minorHAnsi"/>
          <w:sz w:val="24"/>
          <w:szCs w:val="24"/>
          <w:lang w:eastAsia="en-US"/>
        </w:rPr>
        <w:t>(</w:t>
      </w:r>
      <w:proofErr w:type="spellStart"/>
      <w:r>
        <w:rPr>
          <w:rFonts w:eastAsiaTheme="minorHAnsi"/>
          <w:sz w:val="24"/>
          <w:szCs w:val="24"/>
          <w:lang w:eastAsia="en-US"/>
        </w:rPr>
        <w:t>cfr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verbale di sorteggio) sono risultati</w:t>
      </w:r>
      <w:r w:rsidRPr="00F00072">
        <w:rPr>
          <w:rFonts w:eastAsiaTheme="minorHAnsi"/>
          <w:sz w:val="24"/>
          <w:szCs w:val="24"/>
          <w:lang w:eastAsia="en-US"/>
        </w:rPr>
        <w:t xml:space="preserve"> qualificati per il Comune d</w:t>
      </w:r>
      <w:r>
        <w:rPr>
          <w:rFonts w:eastAsiaTheme="minorHAnsi"/>
          <w:sz w:val="24"/>
          <w:szCs w:val="24"/>
          <w:lang w:eastAsia="en-US"/>
        </w:rPr>
        <w:t xml:space="preserve">i Como nella piattaforma </w:t>
      </w:r>
      <w:proofErr w:type="spellStart"/>
      <w:r>
        <w:rPr>
          <w:rFonts w:eastAsiaTheme="minorHAnsi"/>
          <w:sz w:val="24"/>
          <w:szCs w:val="24"/>
          <w:lang w:eastAsia="en-US"/>
        </w:rPr>
        <w:t>Sintel</w:t>
      </w:r>
      <w:proofErr w:type="spellEnd"/>
      <w:r w:rsidR="00E26EFF">
        <w:rPr>
          <w:rFonts w:eastAsiaTheme="minorHAnsi"/>
          <w:sz w:val="24"/>
          <w:szCs w:val="24"/>
          <w:lang w:eastAsia="en-US"/>
        </w:rPr>
        <w:t xml:space="preserve">, ad eccezione dell’8^ estratto n. 17 – </w:t>
      </w:r>
      <w:proofErr w:type="spellStart"/>
      <w:r w:rsidR="00E26EFF">
        <w:rPr>
          <w:rFonts w:eastAsiaTheme="minorHAnsi"/>
          <w:sz w:val="24"/>
          <w:szCs w:val="24"/>
          <w:lang w:eastAsia="en-US"/>
        </w:rPr>
        <w:t>prot</w:t>
      </w:r>
      <w:proofErr w:type="spellEnd"/>
      <w:r w:rsidR="00E26EFF">
        <w:rPr>
          <w:rFonts w:eastAsiaTheme="minorHAnsi"/>
          <w:sz w:val="24"/>
          <w:szCs w:val="24"/>
          <w:lang w:eastAsia="en-US"/>
        </w:rPr>
        <w:t>. n. 1518163031551</w:t>
      </w:r>
      <w:r>
        <w:rPr>
          <w:rFonts w:eastAsiaTheme="minorHAnsi"/>
          <w:sz w:val="24"/>
          <w:szCs w:val="24"/>
          <w:lang w:eastAsia="en-US"/>
        </w:rPr>
        <w:t>.</w:t>
      </w:r>
      <w:r w:rsidR="00E26EFF">
        <w:rPr>
          <w:rFonts w:eastAsiaTheme="minorHAnsi"/>
          <w:sz w:val="24"/>
          <w:szCs w:val="24"/>
          <w:lang w:eastAsia="en-US"/>
        </w:rPr>
        <w:t xml:space="preserve"> Pertanto si è passati alle riserve 1^ estratto n. 9 – </w:t>
      </w:r>
      <w:proofErr w:type="spellStart"/>
      <w:r w:rsidR="00E26EFF">
        <w:rPr>
          <w:rFonts w:eastAsiaTheme="minorHAnsi"/>
          <w:sz w:val="24"/>
          <w:szCs w:val="24"/>
          <w:lang w:eastAsia="en-US"/>
        </w:rPr>
        <w:t>prot</w:t>
      </w:r>
      <w:proofErr w:type="spellEnd"/>
      <w:r w:rsidR="00E26EFF">
        <w:rPr>
          <w:rFonts w:eastAsiaTheme="minorHAnsi"/>
          <w:sz w:val="24"/>
          <w:szCs w:val="24"/>
          <w:lang w:eastAsia="en-US"/>
        </w:rPr>
        <w:t>. n. 1517300486649 che è risultato qualificato.</w:t>
      </w:r>
    </w:p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Pertanto, </w:t>
      </w:r>
      <w:r w:rsidR="00E26EFF">
        <w:rPr>
          <w:rFonts w:eastAsiaTheme="minorHAnsi"/>
          <w:sz w:val="24"/>
          <w:szCs w:val="24"/>
          <w:lang w:eastAsia="en-US"/>
        </w:rPr>
        <w:t>per i soggetti qualificati</w:t>
      </w:r>
      <w:r>
        <w:rPr>
          <w:rFonts w:eastAsiaTheme="minorHAnsi"/>
          <w:sz w:val="24"/>
          <w:szCs w:val="24"/>
          <w:lang w:eastAsia="en-US"/>
        </w:rPr>
        <w:t xml:space="preserve"> si procede</w:t>
      </w:r>
      <w:r w:rsidRPr="00F00072">
        <w:rPr>
          <w:rFonts w:eastAsiaTheme="minorHAnsi"/>
          <w:sz w:val="24"/>
          <w:szCs w:val="24"/>
          <w:lang w:eastAsia="en-US"/>
        </w:rPr>
        <w:t xml:space="preserve"> ad esaminare la documentazione ammini</w:t>
      </w:r>
      <w:r>
        <w:rPr>
          <w:rFonts w:eastAsiaTheme="minorHAnsi"/>
          <w:sz w:val="24"/>
          <w:szCs w:val="24"/>
          <w:lang w:eastAsia="en-US"/>
        </w:rPr>
        <w:t>strativa dagli stessi trasmessa in sede di manifestazione di interesse.</w:t>
      </w:r>
    </w:p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All’esito di detto esame, si dà atto </w:t>
      </w:r>
      <w:r w:rsidR="002268E7">
        <w:rPr>
          <w:rFonts w:eastAsiaTheme="minorHAnsi"/>
          <w:sz w:val="24"/>
          <w:szCs w:val="24"/>
          <w:lang w:eastAsia="en-US"/>
        </w:rPr>
        <w:t>delle società che verranno ammesse alla fase negoziale, così come segue</w:t>
      </w:r>
      <w:r>
        <w:rPr>
          <w:rFonts w:eastAsiaTheme="minorHAnsi"/>
          <w:sz w:val="24"/>
          <w:szCs w:val="24"/>
          <w:lang w:eastAsia="en-US"/>
        </w:rPr>
        <w:t>:</w:t>
      </w:r>
    </w:p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Style w:val="Grigliatabella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1985"/>
        <w:gridCol w:w="2410"/>
        <w:gridCol w:w="2410"/>
      </w:tblGrid>
      <w:tr w:rsidR="00F00072" w:rsidRPr="00F00072" w:rsidTr="009E16B0">
        <w:tc>
          <w:tcPr>
            <w:tcW w:w="1842" w:type="dxa"/>
          </w:tcPr>
          <w:p w:rsidR="00F00072" w:rsidRPr="00F00072" w:rsidRDefault="00F00072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b/>
                <w:sz w:val="24"/>
                <w:szCs w:val="24"/>
                <w:lang w:eastAsia="en-US"/>
              </w:rPr>
              <w:t>Ordine di estrazione</w:t>
            </w:r>
          </w:p>
        </w:tc>
        <w:tc>
          <w:tcPr>
            <w:tcW w:w="1985" w:type="dxa"/>
          </w:tcPr>
          <w:p w:rsidR="00F00072" w:rsidRPr="00F00072" w:rsidRDefault="00F00072" w:rsidP="00F00072">
            <w:pPr>
              <w:suppressAutoHyphens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b/>
                <w:sz w:val="24"/>
                <w:szCs w:val="24"/>
                <w:lang w:eastAsia="en-US"/>
              </w:rPr>
              <w:t>Numero estratto</w:t>
            </w:r>
          </w:p>
        </w:tc>
        <w:tc>
          <w:tcPr>
            <w:tcW w:w="2410" w:type="dxa"/>
          </w:tcPr>
          <w:p w:rsidR="00F00072" w:rsidRPr="00F00072" w:rsidRDefault="00F00072" w:rsidP="00F00072">
            <w:pPr>
              <w:suppressAutoHyphens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b/>
                <w:sz w:val="24"/>
                <w:szCs w:val="24"/>
                <w:lang w:eastAsia="en-US"/>
              </w:rPr>
              <w:t>Numero di protocollo operatore in ordine arrivo</w:t>
            </w:r>
          </w:p>
        </w:tc>
        <w:tc>
          <w:tcPr>
            <w:tcW w:w="2410" w:type="dxa"/>
          </w:tcPr>
          <w:p w:rsidR="00F00072" w:rsidRPr="00F00072" w:rsidRDefault="00F00072" w:rsidP="00F00072">
            <w:pPr>
              <w:suppressAutoHyphens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Esito esame documentazione amministrativa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1^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32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1518796324120</w:t>
            </w:r>
          </w:p>
        </w:tc>
        <w:tc>
          <w:tcPr>
            <w:tcW w:w="2410" w:type="dxa"/>
          </w:tcPr>
          <w:p w:rsidR="00E26EFF" w:rsidRPr="00F00072" w:rsidRDefault="00E26EFF" w:rsidP="00F00072">
            <w:r w:rsidRPr="00F00072">
              <w:t>Ammessa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2^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3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1515583809715</w:t>
            </w:r>
          </w:p>
        </w:tc>
        <w:tc>
          <w:tcPr>
            <w:tcW w:w="2410" w:type="dxa"/>
          </w:tcPr>
          <w:p w:rsidR="00E26EFF" w:rsidRDefault="00E26EFF">
            <w:r w:rsidRPr="0098610A">
              <w:t>Ammessa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3^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4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1515666613429</w:t>
            </w:r>
          </w:p>
        </w:tc>
        <w:tc>
          <w:tcPr>
            <w:tcW w:w="2410" w:type="dxa"/>
          </w:tcPr>
          <w:p w:rsidR="00E26EFF" w:rsidRPr="00E26EFF" w:rsidRDefault="00E26EFF">
            <w:pPr>
              <w:rPr>
                <w:b/>
              </w:rPr>
            </w:pPr>
            <w:r w:rsidRPr="0098610A">
              <w:t>Ammessa</w:t>
            </w:r>
            <w:r>
              <w:t xml:space="preserve"> con riserva </w:t>
            </w:r>
            <w:r>
              <w:rPr>
                <w:b/>
              </w:rPr>
              <w:t>1)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4^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54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1519119617870</w:t>
            </w:r>
          </w:p>
        </w:tc>
        <w:tc>
          <w:tcPr>
            <w:tcW w:w="2410" w:type="dxa"/>
          </w:tcPr>
          <w:p w:rsidR="00E26EFF" w:rsidRPr="00F00072" w:rsidRDefault="00E26EFF" w:rsidP="00E26EFF">
            <w:pPr>
              <w:rPr>
                <w:b/>
              </w:rPr>
            </w:pPr>
            <w:r w:rsidRPr="0098610A">
              <w:t>Ammessa</w:t>
            </w:r>
            <w:r>
              <w:t xml:space="preserve"> con riserva </w:t>
            </w:r>
            <w:r w:rsidRPr="00E26EFF">
              <w:rPr>
                <w:b/>
              </w:rPr>
              <w:t>2</w:t>
            </w:r>
            <w:r>
              <w:rPr>
                <w:b/>
              </w:rPr>
              <w:t>)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5^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45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15190566794968</w:t>
            </w:r>
          </w:p>
        </w:tc>
        <w:tc>
          <w:tcPr>
            <w:tcW w:w="2410" w:type="dxa"/>
          </w:tcPr>
          <w:p w:rsidR="00E26EFF" w:rsidRPr="00220B7F" w:rsidRDefault="00E26EFF">
            <w:pPr>
              <w:rPr>
                <w:b/>
              </w:rPr>
            </w:pPr>
            <w:r w:rsidRPr="0098610A">
              <w:t>Ammessa</w:t>
            </w:r>
            <w:r w:rsidR="00220B7F">
              <w:t xml:space="preserve"> con riserva </w:t>
            </w:r>
            <w:r w:rsidR="00220B7F">
              <w:rPr>
                <w:b/>
              </w:rPr>
              <w:t>3)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6^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55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1519121252394</w:t>
            </w:r>
          </w:p>
        </w:tc>
        <w:tc>
          <w:tcPr>
            <w:tcW w:w="2410" w:type="dxa"/>
          </w:tcPr>
          <w:p w:rsidR="00E26EFF" w:rsidRDefault="00E26EFF">
            <w:r w:rsidRPr="0098610A">
              <w:t>Ammessa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7^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33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1518800835317</w:t>
            </w:r>
          </w:p>
        </w:tc>
        <w:tc>
          <w:tcPr>
            <w:tcW w:w="2410" w:type="dxa"/>
          </w:tcPr>
          <w:p w:rsidR="00E26EFF" w:rsidRPr="002268E7" w:rsidRDefault="00E26EFF" w:rsidP="00220B7F">
            <w:pPr>
              <w:rPr>
                <w:b/>
              </w:rPr>
            </w:pPr>
            <w:r w:rsidRPr="0098610A">
              <w:t>Ammessa</w:t>
            </w:r>
            <w:r>
              <w:t xml:space="preserve"> </w:t>
            </w:r>
            <w:r w:rsidR="00220B7F">
              <w:t xml:space="preserve">con riserva </w:t>
            </w:r>
            <w:r w:rsidR="00220B7F">
              <w:rPr>
                <w:b/>
              </w:rPr>
              <w:t>4</w:t>
            </w:r>
            <w:r w:rsidR="00220B7F">
              <w:rPr>
                <w:b/>
              </w:rPr>
              <w:t>)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8^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>
              <w:t>9 – 1^ riserva</w:t>
            </w:r>
          </w:p>
        </w:tc>
        <w:tc>
          <w:tcPr>
            <w:tcW w:w="2410" w:type="dxa"/>
          </w:tcPr>
          <w:p w:rsidR="00E26EFF" w:rsidRPr="002F7D39" w:rsidRDefault="00E26EFF" w:rsidP="00E512AB">
            <w:r>
              <w:t>1517300486649</w:t>
            </w:r>
          </w:p>
        </w:tc>
        <w:tc>
          <w:tcPr>
            <w:tcW w:w="2410" w:type="dxa"/>
          </w:tcPr>
          <w:p w:rsidR="00E26EFF" w:rsidRPr="002268E7" w:rsidRDefault="00E26EFF">
            <w:pPr>
              <w:rPr>
                <w:b/>
              </w:rPr>
            </w:pPr>
            <w:r w:rsidRPr="0098610A">
              <w:t>Ammessa</w:t>
            </w:r>
            <w:r>
              <w:t xml:space="preserve"> 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9^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40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1519044957109</w:t>
            </w:r>
          </w:p>
        </w:tc>
        <w:tc>
          <w:tcPr>
            <w:tcW w:w="2410" w:type="dxa"/>
          </w:tcPr>
          <w:p w:rsidR="00E26EFF" w:rsidRDefault="00E26EFF">
            <w:r w:rsidRPr="0098610A">
              <w:t>Ammessa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10^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21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1518440773458</w:t>
            </w:r>
          </w:p>
        </w:tc>
        <w:tc>
          <w:tcPr>
            <w:tcW w:w="2410" w:type="dxa"/>
          </w:tcPr>
          <w:p w:rsidR="00E26EFF" w:rsidRPr="002268E7" w:rsidRDefault="00E26EFF">
            <w:pPr>
              <w:rPr>
                <w:b/>
              </w:rPr>
            </w:pPr>
            <w:r w:rsidRPr="0098610A">
              <w:t>Ammessa</w:t>
            </w:r>
            <w:r>
              <w:t xml:space="preserve"> 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11^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2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1515420534384</w:t>
            </w:r>
          </w:p>
        </w:tc>
        <w:tc>
          <w:tcPr>
            <w:tcW w:w="2410" w:type="dxa"/>
          </w:tcPr>
          <w:p w:rsidR="00E26EFF" w:rsidRPr="002268E7" w:rsidRDefault="00E26EFF" w:rsidP="001E1DD7">
            <w:pPr>
              <w:rPr>
                <w:b/>
              </w:rPr>
            </w:pPr>
            <w:r w:rsidRPr="0098610A">
              <w:t>Ammessa</w:t>
            </w:r>
            <w:r>
              <w:t xml:space="preserve"> </w:t>
            </w:r>
            <w:r w:rsidR="001E1DD7">
              <w:t xml:space="preserve">con riserva </w:t>
            </w:r>
            <w:r w:rsidR="001E1DD7" w:rsidRPr="001E1DD7">
              <w:rPr>
                <w:b/>
              </w:rPr>
              <w:t>5</w:t>
            </w:r>
            <w:r w:rsidR="001E1DD7" w:rsidRPr="001E1DD7">
              <w:rPr>
                <w:b/>
              </w:rPr>
              <w:t>)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12^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14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1518087316566</w:t>
            </w:r>
          </w:p>
        </w:tc>
        <w:tc>
          <w:tcPr>
            <w:tcW w:w="2410" w:type="dxa"/>
          </w:tcPr>
          <w:p w:rsidR="00E26EFF" w:rsidRDefault="00E26EFF" w:rsidP="00837B83">
            <w:r w:rsidRPr="0098610A">
              <w:t>Ammessa</w:t>
            </w:r>
            <w:r w:rsidR="00837B83">
              <w:t xml:space="preserve"> </w:t>
            </w:r>
            <w:r w:rsidR="00837B83" w:rsidRPr="00837B83">
              <w:t xml:space="preserve">con riserva </w:t>
            </w:r>
            <w:r w:rsidR="00837B83" w:rsidRPr="00837B83">
              <w:rPr>
                <w:b/>
              </w:rPr>
              <w:t>6)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13^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18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1518166974157</w:t>
            </w:r>
          </w:p>
        </w:tc>
        <w:tc>
          <w:tcPr>
            <w:tcW w:w="2410" w:type="dxa"/>
          </w:tcPr>
          <w:p w:rsidR="00E26EFF" w:rsidRDefault="00E26EFF">
            <w:r w:rsidRPr="0098610A">
              <w:t>Ammessa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14^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50</w:t>
            </w:r>
          </w:p>
        </w:tc>
        <w:tc>
          <w:tcPr>
            <w:tcW w:w="2410" w:type="dxa"/>
          </w:tcPr>
          <w:p w:rsidR="00E26EFF" w:rsidRPr="002F7D39" w:rsidRDefault="00E26EFF" w:rsidP="00E512AB">
            <w:r w:rsidRPr="002F7D39">
              <w:t>1519117176107</w:t>
            </w:r>
          </w:p>
        </w:tc>
        <w:tc>
          <w:tcPr>
            <w:tcW w:w="2410" w:type="dxa"/>
          </w:tcPr>
          <w:p w:rsidR="00E26EFF" w:rsidRDefault="00E26EFF">
            <w:r w:rsidRPr="0098610A">
              <w:t>Ammessa</w:t>
            </w:r>
          </w:p>
        </w:tc>
      </w:tr>
      <w:tr w:rsidR="00E26EFF" w:rsidRPr="00F00072" w:rsidTr="009E16B0">
        <w:tc>
          <w:tcPr>
            <w:tcW w:w="1842" w:type="dxa"/>
          </w:tcPr>
          <w:p w:rsidR="00E26EFF" w:rsidRPr="00F00072" w:rsidRDefault="00E26EFF" w:rsidP="00F00072">
            <w:pPr>
              <w:suppressAutoHyphens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00072">
              <w:rPr>
                <w:rFonts w:eastAsiaTheme="minorHAnsi"/>
                <w:sz w:val="24"/>
                <w:szCs w:val="24"/>
                <w:lang w:eastAsia="en-US"/>
              </w:rPr>
              <w:t>15^ estratto</w:t>
            </w:r>
          </w:p>
        </w:tc>
        <w:tc>
          <w:tcPr>
            <w:tcW w:w="1985" w:type="dxa"/>
          </w:tcPr>
          <w:p w:rsidR="00E26EFF" w:rsidRPr="002F7D39" w:rsidRDefault="00E26EFF" w:rsidP="00E512AB">
            <w:r w:rsidRPr="002F7D39">
              <w:t>41</w:t>
            </w:r>
          </w:p>
        </w:tc>
        <w:tc>
          <w:tcPr>
            <w:tcW w:w="2410" w:type="dxa"/>
          </w:tcPr>
          <w:p w:rsidR="00E26EFF" w:rsidRDefault="00E26EFF" w:rsidP="00E512AB">
            <w:r w:rsidRPr="002F7D39">
              <w:t>1519046546820</w:t>
            </w:r>
          </w:p>
        </w:tc>
        <w:tc>
          <w:tcPr>
            <w:tcW w:w="2410" w:type="dxa"/>
          </w:tcPr>
          <w:p w:rsidR="00E26EFF" w:rsidRDefault="00E26EFF">
            <w:r w:rsidRPr="0098610A">
              <w:t>Ammessa</w:t>
            </w:r>
          </w:p>
        </w:tc>
      </w:tr>
    </w:tbl>
    <w:p w:rsidR="00F00072" w:rsidRDefault="00F00072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F00072" w:rsidRDefault="002268E7" w:rsidP="00C12F10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Per le società ammesse con riserva, si precisa quanto segue:</w:t>
      </w:r>
    </w:p>
    <w:p w:rsidR="00E07217" w:rsidRDefault="00E07217" w:rsidP="002268E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1)</w:t>
      </w:r>
      <w:r w:rsidR="002268E7">
        <w:rPr>
          <w:rFonts w:eastAsiaTheme="minorHAnsi"/>
          <w:sz w:val="24"/>
          <w:szCs w:val="24"/>
          <w:lang w:eastAsia="en-US"/>
        </w:rPr>
        <w:t xml:space="preserve"> </w:t>
      </w:r>
      <w:r w:rsidR="00E26EFF">
        <w:rPr>
          <w:rFonts w:eastAsiaTheme="minorHAnsi"/>
          <w:sz w:val="24"/>
          <w:szCs w:val="24"/>
          <w:lang w:eastAsia="en-US"/>
        </w:rPr>
        <w:t>3</w:t>
      </w:r>
      <w:r w:rsidR="002268E7" w:rsidRPr="002268E7">
        <w:rPr>
          <w:rFonts w:eastAsiaTheme="minorHAnsi"/>
          <w:sz w:val="24"/>
          <w:szCs w:val="24"/>
          <w:lang w:eastAsia="en-US"/>
        </w:rPr>
        <w:t>^ estratto</w:t>
      </w:r>
      <w:r w:rsidR="002268E7">
        <w:rPr>
          <w:rFonts w:eastAsiaTheme="minorHAnsi"/>
          <w:sz w:val="24"/>
          <w:szCs w:val="24"/>
          <w:lang w:eastAsia="en-US"/>
        </w:rPr>
        <w:t xml:space="preserve">, n. </w:t>
      </w:r>
      <w:r w:rsidR="00E26EFF">
        <w:rPr>
          <w:rFonts w:eastAsiaTheme="minorHAnsi"/>
          <w:sz w:val="24"/>
          <w:szCs w:val="24"/>
          <w:lang w:eastAsia="en-US"/>
        </w:rPr>
        <w:t>4</w:t>
      </w:r>
      <w:r w:rsidR="002268E7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2268E7">
        <w:rPr>
          <w:rFonts w:eastAsiaTheme="minorHAnsi"/>
          <w:sz w:val="24"/>
          <w:szCs w:val="24"/>
          <w:lang w:eastAsia="en-US"/>
        </w:rPr>
        <w:t>prot</w:t>
      </w:r>
      <w:proofErr w:type="spellEnd"/>
      <w:r w:rsidR="002268E7">
        <w:rPr>
          <w:rFonts w:eastAsiaTheme="minorHAnsi"/>
          <w:sz w:val="24"/>
          <w:szCs w:val="24"/>
          <w:lang w:eastAsia="en-US"/>
        </w:rPr>
        <w:t xml:space="preserve">. n. </w:t>
      </w:r>
      <w:r w:rsidR="00E26EFF" w:rsidRPr="00E26EFF">
        <w:rPr>
          <w:rFonts w:eastAsiaTheme="minorHAnsi"/>
          <w:sz w:val="24"/>
          <w:szCs w:val="24"/>
          <w:lang w:eastAsia="en-US"/>
        </w:rPr>
        <w:t>1515666613429</w:t>
      </w:r>
      <w:r w:rsidR="002268E7">
        <w:rPr>
          <w:rFonts w:eastAsiaTheme="minorHAnsi"/>
          <w:sz w:val="24"/>
          <w:szCs w:val="24"/>
          <w:lang w:eastAsia="en-US"/>
        </w:rPr>
        <w:t xml:space="preserve">, </w:t>
      </w:r>
      <w:r w:rsidR="00E26EFF">
        <w:rPr>
          <w:rFonts w:eastAsiaTheme="minorHAnsi"/>
          <w:sz w:val="24"/>
          <w:szCs w:val="24"/>
          <w:lang w:eastAsia="en-US"/>
        </w:rPr>
        <w:t>a</w:t>
      </w:r>
      <w:r>
        <w:rPr>
          <w:rFonts w:eastAsiaTheme="minorHAnsi"/>
          <w:sz w:val="24"/>
          <w:szCs w:val="24"/>
          <w:lang w:eastAsia="en-US"/>
        </w:rPr>
        <w:t>mmessa con riserva</w:t>
      </w:r>
      <w:r w:rsidR="002268E7" w:rsidRPr="002268E7">
        <w:rPr>
          <w:rFonts w:eastAsiaTheme="minorHAnsi"/>
          <w:sz w:val="24"/>
          <w:szCs w:val="24"/>
          <w:lang w:eastAsia="en-US"/>
        </w:rPr>
        <w:t>:</w:t>
      </w:r>
      <w:r w:rsidR="002268E7" w:rsidRPr="002268E7">
        <w:t xml:space="preserve"> </w:t>
      </w:r>
      <w:r w:rsidR="00E26EFF" w:rsidRPr="00E26EFF">
        <w:rPr>
          <w:rFonts w:eastAsiaTheme="minorHAnsi"/>
          <w:sz w:val="24"/>
          <w:szCs w:val="24"/>
          <w:lang w:eastAsia="en-US"/>
        </w:rPr>
        <w:t xml:space="preserve">è stata riscontrata la carenza delle dichiarazioni di cui alla Parte III, Sez. C, punti </w:t>
      </w:r>
      <w:proofErr w:type="spellStart"/>
      <w:r w:rsidR="00E26EFF" w:rsidRPr="00E26EFF">
        <w:rPr>
          <w:rFonts w:eastAsiaTheme="minorHAnsi"/>
          <w:sz w:val="24"/>
          <w:szCs w:val="24"/>
          <w:lang w:eastAsia="en-US"/>
        </w:rPr>
        <w:t>2b-2c-2d</w:t>
      </w:r>
      <w:proofErr w:type="spellEnd"/>
      <w:r w:rsidR="00E26EFF" w:rsidRPr="00E26EFF">
        <w:rPr>
          <w:rFonts w:eastAsiaTheme="minorHAnsi"/>
          <w:sz w:val="24"/>
          <w:szCs w:val="24"/>
          <w:lang w:eastAsia="en-US"/>
        </w:rPr>
        <w:t>.</w:t>
      </w:r>
    </w:p>
    <w:p w:rsidR="00E26EFF" w:rsidRDefault="00E26EFF" w:rsidP="002268E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E26EFF" w:rsidRDefault="00E26EFF" w:rsidP="002268E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E26EFF" w:rsidRDefault="00E26EFF" w:rsidP="002268E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2</w:t>
      </w:r>
      <w:r>
        <w:rPr>
          <w:rFonts w:eastAsiaTheme="minorHAnsi"/>
          <w:b/>
          <w:sz w:val="24"/>
          <w:szCs w:val="24"/>
          <w:lang w:eastAsia="en-US"/>
        </w:rPr>
        <w:t>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4</w:t>
      </w:r>
      <w:r w:rsidRPr="002268E7">
        <w:rPr>
          <w:rFonts w:eastAsiaTheme="minorHAnsi"/>
          <w:sz w:val="24"/>
          <w:szCs w:val="24"/>
          <w:lang w:eastAsia="en-US"/>
        </w:rPr>
        <w:t>^ estratto</w:t>
      </w:r>
      <w:r>
        <w:rPr>
          <w:rFonts w:eastAsiaTheme="minorHAnsi"/>
          <w:sz w:val="24"/>
          <w:szCs w:val="24"/>
          <w:lang w:eastAsia="en-US"/>
        </w:rPr>
        <w:t xml:space="preserve">, n. </w:t>
      </w:r>
      <w:r>
        <w:rPr>
          <w:rFonts w:eastAsiaTheme="minorHAnsi"/>
          <w:sz w:val="24"/>
          <w:szCs w:val="24"/>
          <w:lang w:eastAsia="en-US"/>
        </w:rPr>
        <w:t>5</w:t>
      </w:r>
      <w:r>
        <w:rPr>
          <w:rFonts w:eastAsiaTheme="minorHAnsi"/>
          <w:sz w:val="24"/>
          <w:szCs w:val="24"/>
          <w:lang w:eastAsia="en-US"/>
        </w:rPr>
        <w:t xml:space="preserve">4, </w:t>
      </w:r>
      <w:proofErr w:type="spellStart"/>
      <w:r>
        <w:rPr>
          <w:rFonts w:eastAsiaTheme="minorHAnsi"/>
          <w:sz w:val="24"/>
          <w:szCs w:val="24"/>
          <w:lang w:eastAsia="en-US"/>
        </w:rPr>
        <w:t>prot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. n. </w:t>
      </w:r>
      <w:r w:rsidRPr="00E26EFF">
        <w:rPr>
          <w:rFonts w:eastAsiaTheme="minorHAnsi"/>
          <w:sz w:val="24"/>
          <w:szCs w:val="24"/>
          <w:lang w:eastAsia="en-US"/>
        </w:rPr>
        <w:t>1519119617870</w:t>
      </w:r>
      <w:r>
        <w:rPr>
          <w:rFonts w:eastAsiaTheme="minorHAnsi"/>
          <w:sz w:val="24"/>
          <w:szCs w:val="24"/>
          <w:lang w:eastAsia="en-US"/>
        </w:rPr>
        <w:t>, ammessa con riserva</w:t>
      </w:r>
      <w:r w:rsidRPr="002268E7">
        <w:rPr>
          <w:rFonts w:eastAsiaTheme="minorHAnsi"/>
          <w:sz w:val="24"/>
          <w:szCs w:val="24"/>
          <w:lang w:eastAsia="en-US"/>
        </w:rPr>
        <w:t>:</w:t>
      </w:r>
      <w:r w:rsidRPr="002268E7">
        <w:t xml:space="preserve"> </w:t>
      </w:r>
      <w:r w:rsidR="00220B7F">
        <w:rPr>
          <w:sz w:val="24"/>
          <w:szCs w:val="24"/>
        </w:rPr>
        <w:t xml:space="preserve">è stata riscontrata la carenza delle dichiarazioni di cui alla Parte III, Sez. C, punti </w:t>
      </w:r>
      <w:proofErr w:type="spellStart"/>
      <w:r w:rsidR="00220B7F">
        <w:rPr>
          <w:sz w:val="24"/>
          <w:szCs w:val="24"/>
        </w:rPr>
        <w:t>2b-2c-2d</w:t>
      </w:r>
      <w:proofErr w:type="spellEnd"/>
      <w:r w:rsidR="00220B7F">
        <w:rPr>
          <w:sz w:val="24"/>
          <w:szCs w:val="24"/>
        </w:rPr>
        <w:t xml:space="preserve"> e Parte IV, Sez. 0 del </w:t>
      </w:r>
      <w:proofErr w:type="spellStart"/>
      <w:r w:rsidR="00220B7F">
        <w:rPr>
          <w:sz w:val="24"/>
          <w:szCs w:val="24"/>
        </w:rPr>
        <w:t>DGUE</w:t>
      </w:r>
      <w:proofErr w:type="spellEnd"/>
      <w:r w:rsidR="00220B7F">
        <w:rPr>
          <w:sz w:val="24"/>
          <w:szCs w:val="24"/>
        </w:rPr>
        <w:t>.</w:t>
      </w:r>
    </w:p>
    <w:p w:rsidR="00220B7F" w:rsidRDefault="00220B7F" w:rsidP="00220B7F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3</w:t>
      </w:r>
      <w:r>
        <w:rPr>
          <w:rFonts w:eastAsiaTheme="minorHAnsi"/>
          <w:b/>
          <w:sz w:val="24"/>
          <w:szCs w:val="24"/>
          <w:lang w:eastAsia="en-US"/>
        </w:rPr>
        <w:t>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5</w:t>
      </w:r>
      <w:r w:rsidRPr="002268E7">
        <w:rPr>
          <w:rFonts w:eastAsiaTheme="minorHAnsi"/>
          <w:sz w:val="24"/>
          <w:szCs w:val="24"/>
          <w:lang w:eastAsia="en-US"/>
        </w:rPr>
        <w:t>^ estratto</w:t>
      </w:r>
      <w:r>
        <w:rPr>
          <w:rFonts w:eastAsiaTheme="minorHAnsi"/>
          <w:sz w:val="24"/>
          <w:szCs w:val="24"/>
          <w:lang w:eastAsia="en-US"/>
        </w:rPr>
        <w:t xml:space="preserve">, n. </w:t>
      </w:r>
      <w:r>
        <w:rPr>
          <w:rFonts w:eastAsiaTheme="minorHAnsi"/>
          <w:sz w:val="24"/>
          <w:szCs w:val="24"/>
          <w:lang w:eastAsia="en-US"/>
        </w:rPr>
        <w:t>45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>
        <w:rPr>
          <w:rFonts w:eastAsiaTheme="minorHAnsi"/>
          <w:sz w:val="24"/>
          <w:szCs w:val="24"/>
          <w:lang w:eastAsia="en-US"/>
        </w:rPr>
        <w:t>prot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. n. </w:t>
      </w:r>
      <w:r w:rsidRPr="00220B7F">
        <w:rPr>
          <w:rFonts w:eastAsiaTheme="minorHAnsi"/>
          <w:sz w:val="24"/>
          <w:szCs w:val="24"/>
          <w:lang w:eastAsia="en-US"/>
        </w:rPr>
        <w:t>15190566794968</w:t>
      </w:r>
      <w:r>
        <w:rPr>
          <w:rFonts w:eastAsiaTheme="minorHAnsi"/>
          <w:sz w:val="24"/>
          <w:szCs w:val="24"/>
          <w:lang w:eastAsia="en-US"/>
        </w:rPr>
        <w:t>, ammessa con riserva</w:t>
      </w:r>
      <w:r w:rsidRPr="002268E7">
        <w:rPr>
          <w:rFonts w:eastAsiaTheme="minorHAnsi"/>
          <w:sz w:val="24"/>
          <w:szCs w:val="24"/>
          <w:lang w:eastAsia="en-US"/>
        </w:rPr>
        <w:t>:</w:t>
      </w:r>
      <w:r w:rsidRPr="002268E7">
        <w:t xml:space="preserve"> </w:t>
      </w:r>
      <w:r>
        <w:rPr>
          <w:sz w:val="24"/>
          <w:szCs w:val="24"/>
        </w:rPr>
        <w:t xml:space="preserve">è stata riscontrata la carenza delle dichiarazioni di cui alla Parte III, Sez. C, punti </w:t>
      </w:r>
      <w:proofErr w:type="spellStart"/>
      <w:r>
        <w:rPr>
          <w:sz w:val="24"/>
          <w:szCs w:val="24"/>
        </w:rPr>
        <w:t>2b-2c-2d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DGUE</w:t>
      </w:r>
      <w:proofErr w:type="spellEnd"/>
      <w:r>
        <w:rPr>
          <w:sz w:val="24"/>
          <w:szCs w:val="24"/>
        </w:rPr>
        <w:t>.</w:t>
      </w:r>
    </w:p>
    <w:p w:rsidR="00220B7F" w:rsidRDefault="00220B7F" w:rsidP="002268E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4</w:t>
      </w:r>
      <w:r>
        <w:rPr>
          <w:rFonts w:eastAsiaTheme="minorHAnsi"/>
          <w:b/>
          <w:sz w:val="24"/>
          <w:szCs w:val="24"/>
          <w:lang w:eastAsia="en-US"/>
        </w:rPr>
        <w:t>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7</w:t>
      </w:r>
      <w:r w:rsidRPr="002268E7">
        <w:rPr>
          <w:rFonts w:eastAsiaTheme="minorHAnsi"/>
          <w:sz w:val="24"/>
          <w:szCs w:val="24"/>
          <w:lang w:eastAsia="en-US"/>
        </w:rPr>
        <w:t>^ estratto</w:t>
      </w:r>
      <w:r>
        <w:rPr>
          <w:rFonts w:eastAsiaTheme="minorHAnsi"/>
          <w:sz w:val="24"/>
          <w:szCs w:val="24"/>
          <w:lang w:eastAsia="en-US"/>
        </w:rPr>
        <w:t xml:space="preserve">, n. </w:t>
      </w:r>
      <w:r>
        <w:rPr>
          <w:rFonts w:eastAsiaTheme="minorHAnsi"/>
          <w:sz w:val="24"/>
          <w:szCs w:val="24"/>
          <w:lang w:eastAsia="en-US"/>
        </w:rPr>
        <w:t>33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>
        <w:rPr>
          <w:rFonts w:eastAsiaTheme="minorHAnsi"/>
          <w:sz w:val="24"/>
          <w:szCs w:val="24"/>
          <w:lang w:eastAsia="en-US"/>
        </w:rPr>
        <w:t>prot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. n. </w:t>
      </w:r>
      <w:r w:rsidRPr="00220B7F">
        <w:rPr>
          <w:rFonts w:eastAsiaTheme="minorHAnsi"/>
          <w:sz w:val="24"/>
          <w:szCs w:val="24"/>
          <w:lang w:eastAsia="en-US"/>
        </w:rPr>
        <w:t>1518800835317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ammessa con riserva</w:t>
      </w:r>
      <w:r w:rsidRPr="002268E7">
        <w:rPr>
          <w:rFonts w:eastAsiaTheme="minorHAnsi"/>
          <w:sz w:val="24"/>
          <w:szCs w:val="24"/>
          <w:lang w:eastAsia="en-US"/>
        </w:rPr>
        <w:t>:</w:t>
      </w:r>
      <w:r w:rsidRPr="002268E7">
        <w:t xml:space="preserve"> </w:t>
      </w:r>
      <w:r>
        <w:rPr>
          <w:sz w:val="24"/>
          <w:szCs w:val="24"/>
        </w:rPr>
        <w:t xml:space="preserve">è stata riscontrata la carenza delle dichiarazioni di all’Allegato </w:t>
      </w:r>
      <w:proofErr w:type="spellStart"/>
      <w:r>
        <w:rPr>
          <w:sz w:val="24"/>
          <w:szCs w:val="24"/>
        </w:rPr>
        <w:t>B1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DGUE</w:t>
      </w:r>
      <w:proofErr w:type="spellEnd"/>
      <w:r>
        <w:rPr>
          <w:sz w:val="24"/>
          <w:szCs w:val="24"/>
        </w:rPr>
        <w:t xml:space="preserve"> con riferimento al legale rappresentante.</w:t>
      </w:r>
    </w:p>
    <w:p w:rsidR="00220B7F" w:rsidRDefault="001E1DD7" w:rsidP="002268E7">
      <w:pPr>
        <w:suppressAutoHyphens w:val="0"/>
        <w:jc w:val="both"/>
        <w:rPr>
          <w:sz w:val="24"/>
          <w:szCs w:val="24"/>
        </w:rPr>
      </w:pPr>
      <w:r>
        <w:rPr>
          <w:rFonts w:eastAsiaTheme="minorHAnsi"/>
          <w:b/>
          <w:sz w:val="24"/>
          <w:szCs w:val="24"/>
          <w:lang w:eastAsia="en-US"/>
        </w:rPr>
        <w:t>5</w:t>
      </w:r>
      <w:r>
        <w:rPr>
          <w:rFonts w:eastAsiaTheme="minorHAnsi"/>
          <w:b/>
          <w:sz w:val="24"/>
          <w:szCs w:val="24"/>
          <w:lang w:eastAsia="en-US"/>
        </w:rPr>
        <w:t>)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11</w:t>
      </w:r>
      <w:r w:rsidRPr="002268E7">
        <w:rPr>
          <w:rFonts w:eastAsiaTheme="minorHAnsi"/>
          <w:sz w:val="24"/>
          <w:szCs w:val="24"/>
          <w:lang w:eastAsia="en-US"/>
        </w:rPr>
        <w:t>^ estratto</w:t>
      </w:r>
      <w:r>
        <w:rPr>
          <w:rFonts w:eastAsiaTheme="minorHAnsi"/>
          <w:sz w:val="24"/>
          <w:szCs w:val="24"/>
          <w:lang w:eastAsia="en-US"/>
        </w:rPr>
        <w:t xml:space="preserve">, n. </w:t>
      </w:r>
      <w:r>
        <w:rPr>
          <w:rFonts w:eastAsiaTheme="minorHAnsi"/>
          <w:sz w:val="24"/>
          <w:szCs w:val="24"/>
          <w:lang w:eastAsia="en-US"/>
        </w:rPr>
        <w:t>2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>
        <w:rPr>
          <w:rFonts w:eastAsiaTheme="minorHAnsi"/>
          <w:sz w:val="24"/>
          <w:szCs w:val="24"/>
          <w:lang w:eastAsia="en-US"/>
        </w:rPr>
        <w:t>prot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. n. </w:t>
      </w:r>
      <w:r w:rsidRPr="001E1DD7">
        <w:rPr>
          <w:rFonts w:eastAsiaTheme="minorHAnsi"/>
          <w:sz w:val="24"/>
          <w:szCs w:val="24"/>
          <w:lang w:eastAsia="en-US"/>
        </w:rPr>
        <w:t>1515420534384</w:t>
      </w:r>
      <w:r>
        <w:rPr>
          <w:rFonts w:eastAsiaTheme="minorHAnsi"/>
          <w:sz w:val="24"/>
          <w:szCs w:val="24"/>
          <w:lang w:eastAsia="en-US"/>
        </w:rPr>
        <w:t xml:space="preserve"> ammessa con riserva</w:t>
      </w:r>
      <w:r w:rsidRPr="002268E7">
        <w:rPr>
          <w:rFonts w:eastAsiaTheme="minorHAnsi"/>
          <w:sz w:val="24"/>
          <w:szCs w:val="24"/>
          <w:lang w:eastAsia="en-US"/>
        </w:rPr>
        <w:t>:</w:t>
      </w:r>
      <w:r w:rsidRPr="002268E7">
        <w:t xml:space="preserve"> </w:t>
      </w:r>
      <w:r w:rsidRPr="001E1DD7">
        <w:rPr>
          <w:sz w:val="24"/>
          <w:szCs w:val="24"/>
        </w:rPr>
        <w:t xml:space="preserve">è stata riscontrata la carenza delle dichiarazioni di all’Allegato </w:t>
      </w:r>
      <w:proofErr w:type="spellStart"/>
      <w:r w:rsidRPr="001E1DD7">
        <w:rPr>
          <w:sz w:val="24"/>
          <w:szCs w:val="24"/>
        </w:rPr>
        <w:t>B1</w:t>
      </w:r>
      <w:proofErr w:type="spellEnd"/>
      <w:r w:rsidRPr="001E1DD7">
        <w:rPr>
          <w:sz w:val="24"/>
          <w:szCs w:val="24"/>
        </w:rPr>
        <w:t xml:space="preserve"> del </w:t>
      </w:r>
      <w:proofErr w:type="spellStart"/>
      <w:r w:rsidRPr="001E1DD7">
        <w:rPr>
          <w:sz w:val="24"/>
          <w:szCs w:val="24"/>
        </w:rPr>
        <w:t>DGUE</w:t>
      </w:r>
      <w:proofErr w:type="spellEnd"/>
      <w:r w:rsidRPr="001E1DD7">
        <w:rPr>
          <w:sz w:val="24"/>
          <w:szCs w:val="24"/>
        </w:rPr>
        <w:t xml:space="preserve"> con riferimento ai </w:t>
      </w:r>
      <w:proofErr w:type="spellStart"/>
      <w:r w:rsidRPr="001E1DD7">
        <w:rPr>
          <w:sz w:val="24"/>
          <w:szCs w:val="24"/>
        </w:rPr>
        <w:t>sigg.ri</w:t>
      </w:r>
      <w:proofErr w:type="spellEnd"/>
      <w:r w:rsidRPr="001E1DD7">
        <w:rPr>
          <w:sz w:val="24"/>
          <w:szCs w:val="24"/>
        </w:rPr>
        <w:t xml:space="preserve">: </w:t>
      </w:r>
      <w:proofErr w:type="spellStart"/>
      <w:r w:rsidRPr="001E1DD7">
        <w:rPr>
          <w:sz w:val="24"/>
          <w:szCs w:val="24"/>
        </w:rPr>
        <w:t>Monga</w:t>
      </w:r>
      <w:proofErr w:type="spellEnd"/>
      <w:r w:rsidRPr="001E1DD7">
        <w:rPr>
          <w:sz w:val="24"/>
          <w:szCs w:val="24"/>
        </w:rPr>
        <w:t xml:space="preserve"> Valerio, </w:t>
      </w:r>
      <w:proofErr w:type="spellStart"/>
      <w:r w:rsidRPr="001E1DD7">
        <w:rPr>
          <w:sz w:val="24"/>
          <w:szCs w:val="24"/>
        </w:rPr>
        <w:t>Monga</w:t>
      </w:r>
      <w:proofErr w:type="spellEnd"/>
      <w:r w:rsidRPr="001E1DD7">
        <w:rPr>
          <w:sz w:val="24"/>
          <w:szCs w:val="24"/>
        </w:rPr>
        <w:t xml:space="preserve"> Roberto, </w:t>
      </w:r>
      <w:proofErr w:type="spellStart"/>
      <w:r w:rsidRPr="001E1DD7">
        <w:rPr>
          <w:sz w:val="24"/>
          <w:szCs w:val="24"/>
        </w:rPr>
        <w:t>Bralla</w:t>
      </w:r>
      <w:proofErr w:type="spellEnd"/>
      <w:r w:rsidRPr="001E1DD7">
        <w:rPr>
          <w:sz w:val="24"/>
          <w:szCs w:val="24"/>
        </w:rPr>
        <w:t xml:space="preserve"> Giulio</w:t>
      </w:r>
      <w:r>
        <w:rPr>
          <w:sz w:val="24"/>
          <w:szCs w:val="24"/>
        </w:rPr>
        <w:t>.</w:t>
      </w:r>
    </w:p>
    <w:p w:rsidR="001E1DD7" w:rsidRDefault="001E1DD7" w:rsidP="002268E7">
      <w:pPr>
        <w:suppressAutoHyphens w:val="0"/>
        <w:jc w:val="both"/>
        <w:rPr>
          <w:sz w:val="24"/>
          <w:szCs w:val="24"/>
        </w:rPr>
      </w:pPr>
      <w:r>
        <w:rPr>
          <w:rFonts w:eastAsiaTheme="minorHAnsi"/>
          <w:b/>
          <w:sz w:val="24"/>
          <w:szCs w:val="24"/>
          <w:lang w:eastAsia="en-US"/>
        </w:rPr>
        <w:t>6</w:t>
      </w:r>
      <w:r>
        <w:rPr>
          <w:rFonts w:eastAsiaTheme="minorHAnsi"/>
          <w:b/>
          <w:sz w:val="24"/>
          <w:szCs w:val="24"/>
          <w:lang w:eastAsia="en-US"/>
        </w:rPr>
        <w:t>)</w:t>
      </w:r>
      <w:r>
        <w:rPr>
          <w:rFonts w:eastAsiaTheme="minorHAnsi"/>
          <w:sz w:val="24"/>
          <w:szCs w:val="24"/>
          <w:lang w:eastAsia="en-US"/>
        </w:rPr>
        <w:t xml:space="preserve"> 1</w:t>
      </w:r>
      <w:r>
        <w:rPr>
          <w:rFonts w:eastAsiaTheme="minorHAnsi"/>
          <w:sz w:val="24"/>
          <w:szCs w:val="24"/>
          <w:lang w:eastAsia="en-US"/>
        </w:rPr>
        <w:t>2</w:t>
      </w:r>
      <w:r w:rsidRPr="002268E7">
        <w:rPr>
          <w:rFonts w:eastAsiaTheme="minorHAnsi"/>
          <w:sz w:val="24"/>
          <w:szCs w:val="24"/>
          <w:lang w:eastAsia="en-US"/>
        </w:rPr>
        <w:t>^ estratto</w:t>
      </w:r>
      <w:r>
        <w:rPr>
          <w:rFonts w:eastAsiaTheme="minorHAnsi"/>
          <w:sz w:val="24"/>
          <w:szCs w:val="24"/>
          <w:lang w:eastAsia="en-US"/>
        </w:rPr>
        <w:t xml:space="preserve">, n. </w:t>
      </w:r>
      <w:r>
        <w:rPr>
          <w:rFonts w:eastAsiaTheme="minorHAnsi"/>
          <w:sz w:val="24"/>
          <w:szCs w:val="24"/>
          <w:lang w:eastAsia="en-US"/>
        </w:rPr>
        <w:t>14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>
        <w:rPr>
          <w:rFonts w:eastAsiaTheme="minorHAnsi"/>
          <w:sz w:val="24"/>
          <w:szCs w:val="24"/>
          <w:lang w:eastAsia="en-US"/>
        </w:rPr>
        <w:t>prot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. n. </w:t>
      </w:r>
      <w:r w:rsidRPr="001E1DD7">
        <w:rPr>
          <w:rFonts w:eastAsiaTheme="minorHAnsi"/>
          <w:sz w:val="24"/>
          <w:szCs w:val="24"/>
          <w:lang w:eastAsia="en-US"/>
        </w:rPr>
        <w:t>1518087316566</w:t>
      </w:r>
      <w:r>
        <w:rPr>
          <w:rFonts w:eastAsiaTheme="minorHAnsi"/>
          <w:sz w:val="24"/>
          <w:szCs w:val="24"/>
          <w:lang w:eastAsia="en-US"/>
        </w:rPr>
        <w:t xml:space="preserve"> ammessa con </w:t>
      </w:r>
      <w:proofErr w:type="spellStart"/>
      <w:r>
        <w:rPr>
          <w:rFonts w:eastAsiaTheme="minorHAnsi"/>
          <w:sz w:val="24"/>
          <w:szCs w:val="24"/>
          <w:lang w:eastAsia="en-US"/>
        </w:rPr>
        <w:t>riserva</w:t>
      </w:r>
      <w:r>
        <w:rPr>
          <w:rFonts w:eastAsiaTheme="minorHAnsi"/>
          <w:sz w:val="24"/>
          <w:szCs w:val="24"/>
          <w:lang w:eastAsia="en-US"/>
        </w:rPr>
        <w:t>al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fine di verificare</w:t>
      </w:r>
      <w:r w:rsidRPr="001E1DD7">
        <w:rPr>
          <w:sz w:val="24"/>
          <w:szCs w:val="24"/>
        </w:rPr>
        <w:t xml:space="preserve"> il possesso o meno della qualificazione per la categoria prevalente </w:t>
      </w:r>
      <w:proofErr w:type="spellStart"/>
      <w:r w:rsidRPr="001E1DD7">
        <w:rPr>
          <w:sz w:val="24"/>
          <w:szCs w:val="24"/>
        </w:rPr>
        <w:t>OG6</w:t>
      </w:r>
      <w:proofErr w:type="spellEnd"/>
      <w:r w:rsidRPr="001E1DD7">
        <w:rPr>
          <w:sz w:val="24"/>
          <w:szCs w:val="24"/>
        </w:rPr>
        <w:t xml:space="preserve">, compilando la Parte II, Sez. A, punto 8, </w:t>
      </w:r>
      <w:proofErr w:type="spellStart"/>
      <w:r w:rsidRPr="001E1DD7">
        <w:rPr>
          <w:sz w:val="24"/>
          <w:szCs w:val="24"/>
        </w:rPr>
        <w:t>lett</w:t>
      </w:r>
      <w:proofErr w:type="spellEnd"/>
      <w:r w:rsidRPr="001E1DD7">
        <w:rPr>
          <w:sz w:val="24"/>
          <w:szCs w:val="24"/>
        </w:rPr>
        <w:t xml:space="preserve">. g) del </w:t>
      </w:r>
      <w:proofErr w:type="spellStart"/>
      <w:r w:rsidRPr="001E1DD7">
        <w:rPr>
          <w:sz w:val="24"/>
          <w:szCs w:val="24"/>
        </w:rPr>
        <w:t>DGUE</w:t>
      </w:r>
      <w:proofErr w:type="spellEnd"/>
      <w:r w:rsidRPr="001E1DD7">
        <w:rPr>
          <w:sz w:val="24"/>
          <w:szCs w:val="24"/>
        </w:rPr>
        <w:t>.</w:t>
      </w:r>
    </w:p>
    <w:p w:rsidR="001E1DD7" w:rsidRDefault="001E1DD7" w:rsidP="002268E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E07217" w:rsidRDefault="00E07217" w:rsidP="002268E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Alle predette società, ammesse con riserva, verrà inviata richiesta di integrazione mediante soccorso istruttorio.</w:t>
      </w:r>
    </w:p>
    <w:p w:rsidR="00837B83" w:rsidRDefault="00837B83" w:rsidP="00E0721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837B83" w:rsidRDefault="00837B83" w:rsidP="00E0721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I</w:t>
      </w:r>
      <w:r w:rsidRPr="00837B83">
        <w:rPr>
          <w:rFonts w:eastAsiaTheme="minorHAnsi"/>
          <w:sz w:val="24"/>
          <w:szCs w:val="24"/>
          <w:lang w:eastAsia="en-US"/>
        </w:rPr>
        <w:t>l Direttore Settore Appalti e Contratti, Avv. Giuseppe Ragadali</w:t>
      </w:r>
      <w:r>
        <w:rPr>
          <w:rFonts w:eastAsiaTheme="minorHAnsi"/>
          <w:sz w:val="24"/>
          <w:szCs w:val="24"/>
          <w:lang w:eastAsia="en-US"/>
        </w:rPr>
        <w:t xml:space="preserve">, dà atto che il giorno 20/2/2018 alle ore 18.35, tramite </w:t>
      </w:r>
      <w:proofErr w:type="spellStart"/>
      <w:r>
        <w:rPr>
          <w:rFonts w:eastAsiaTheme="minorHAnsi"/>
          <w:sz w:val="24"/>
          <w:szCs w:val="24"/>
          <w:lang w:eastAsia="en-US"/>
        </w:rPr>
        <w:t>Sintel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, è pervenuta comunicazione con cui la società “Opere Edili </w:t>
      </w:r>
      <w:proofErr w:type="spellStart"/>
      <w:r>
        <w:rPr>
          <w:rFonts w:eastAsiaTheme="minorHAnsi"/>
          <w:sz w:val="24"/>
          <w:szCs w:val="24"/>
          <w:lang w:eastAsia="en-US"/>
        </w:rPr>
        <w:t>srl</w:t>
      </w:r>
      <w:proofErr w:type="spellEnd"/>
      <w:r>
        <w:rPr>
          <w:rFonts w:eastAsiaTheme="minorHAnsi"/>
          <w:sz w:val="24"/>
          <w:szCs w:val="24"/>
          <w:lang w:eastAsia="en-US"/>
        </w:rPr>
        <w:t>” ha dichiarato di ritirare la propria manifestazione di interesse.</w:t>
      </w:r>
      <w:bookmarkStart w:id="0" w:name="_GoBack"/>
      <w:bookmarkEnd w:id="0"/>
      <w:r>
        <w:rPr>
          <w:rFonts w:eastAsiaTheme="minorHAnsi"/>
          <w:sz w:val="24"/>
          <w:szCs w:val="24"/>
          <w:lang w:eastAsia="en-US"/>
        </w:rPr>
        <w:t xml:space="preserve"> </w:t>
      </w:r>
    </w:p>
    <w:p w:rsidR="00837B83" w:rsidRDefault="00837B83" w:rsidP="00E0721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E07217" w:rsidRPr="00E07217" w:rsidRDefault="00E07217" w:rsidP="00E0721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 w:rsidRPr="00E07217">
        <w:rPr>
          <w:rFonts w:eastAsiaTheme="minorHAnsi"/>
          <w:sz w:val="24"/>
          <w:szCs w:val="24"/>
          <w:lang w:eastAsia="en-US"/>
        </w:rPr>
        <w:t xml:space="preserve">Alle </w:t>
      </w:r>
      <w:r w:rsidRPr="00E26EFF">
        <w:rPr>
          <w:rFonts w:eastAsiaTheme="minorHAnsi"/>
          <w:sz w:val="24"/>
          <w:szCs w:val="24"/>
          <w:lang w:eastAsia="en-US"/>
        </w:rPr>
        <w:t xml:space="preserve">ore </w:t>
      </w:r>
      <w:r w:rsidR="00E26EFF">
        <w:rPr>
          <w:rFonts w:eastAsiaTheme="minorHAnsi"/>
          <w:sz w:val="24"/>
          <w:szCs w:val="24"/>
          <w:lang w:eastAsia="en-US"/>
        </w:rPr>
        <w:t>12.45</w:t>
      </w:r>
      <w:r w:rsidRPr="00E07217">
        <w:rPr>
          <w:rFonts w:eastAsiaTheme="minorHAnsi"/>
          <w:sz w:val="24"/>
          <w:szCs w:val="24"/>
          <w:lang w:eastAsia="en-US"/>
        </w:rPr>
        <w:t xml:space="preserve"> viene chiusa la seduta pubblica.</w:t>
      </w:r>
    </w:p>
    <w:p w:rsidR="00E07217" w:rsidRPr="00E07217" w:rsidRDefault="00E07217" w:rsidP="00E0721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  <w:r w:rsidRPr="00E07217">
        <w:rPr>
          <w:rFonts w:eastAsiaTheme="minorHAnsi"/>
          <w:sz w:val="24"/>
          <w:szCs w:val="24"/>
          <w:lang w:eastAsia="en-US"/>
        </w:rPr>
        <w:t>Di quanto sopra è redatto il presente verbale che, previa lettura e conferma, viene di seguito sottoscritto.</w:t>
      </w:r>
    </w:p>
    <w:p w:rsidR="00E07217" w:rsidRPr="00E07217" w:rsidRDefault="00E07217" w:rsidP="00E0721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E07217" w:rsidRPr="00E07217" w:rsidRDefault="00E07217" w:rsidP="00E07217">
      <w:pPr>
        <w:suppressAutoHyphens w:val="0"/>
        <w:jc w:val="both"/>
        <w:rPr>
          <w:rFonts w:eastAsiaTheme="minorHAnsi"/>
          <w:sz w:val="24"/>
          <w:szCs w:val="24"/>
          <w:lang w:eastAsia="en-US"/>
        </w:rPr>
      </w:pPr>
    </w:p>
    <w:p w:rsidR="00E07217" w:rsidRPr="00E07217" w:rsidRDefault="00E07217" w:rsidP="00E07217">
      <w:pPr>
        <w:suppressAutoHyphens w:val="0"/>
        <w:ind w:left="5664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Pr="00E07217">
        <w:rPr>
          <w:rFonts w:eastAsiaTheme="minorHAnsi"/>
          <w:sz w:val="24"/>
          <w:szCs w:val="24"/>
          <w:lang w:eastAsia="en-US"/>
        </w:rPr>
        <w:t>Il Direttore</w:t>
      </w:r>
    </w:p>
    <w:p w:rsidR="00E07217" w:rsidRPr="00E07217" w:rsidRDefault="00E07217" w:rsidP="00E07217">
      <w:pPr>
        <w:suppressAutoHyphens w:val="0"/>
        <w:ind w:left="5664"/>
        <w:jc w:val="both"/>
        <w:rPr>
          <w:rFonts w:eastAsiaTheme="minorHAnsi"/>
          <w:sz w:val="24"/>
          <w:szCs w:val="24"/>
          <w:lang w:eastAsia="en-US"/>
        </w:rPr>
      </w:pPr>
      <w:r w:rsidRPr="00E07217">
        <w:rPr>
          <w:rFonts w:eastAsiaTheme="minorHAnsi"/>
          <w:sz w:val="24"/>
          <w:szCs w:val="24"/>
          <w:lang w:eastAsia="en-US"/>
        </w:rPr>
        <w:t>Settore Appalti e Contratti</w:t>
      </w:r>
    </w:p>
    <w:p w:rsidR="00E07217" w:rsidRPr="00E07217" w:rsidRDefault="00E07217" w:rsidP="00E07217">
      <w:pPr>
        <w:suppressAutoHyphens w:val="0"/>
        <w:ind w:left="5664"/>
        <w:jc w:val="both"/>
        <w:rPr>
          <w:rFonts w:eastAsiaTheme="minorHAnsi"/>
          <w:sz w:val="24"/>
          <w:szCs w:val="24"/>
          <w:lang w:eastAsia="en-US"/>
        </w:rPr>
      </w:pPr>
      <w:r w:rsidRPr="00E07217">
        <w:rPr>
          <w:rFonts w:eastAsiaTheme="minorHAnsi"/>
          <w:sz w:val="24"/>
          <w:szCs w:val="24"/>
          <w:lang w:eastAsia="en-US"/>
        </w:rPr>
        <w:t xml:space="preserve">   Avv. Giuseppe Ragadali</w:t>
      </w:r>
    </w:p>
    <w:p w:rsidR="009F6F1A" w:rsidRPr="00E07217" w:rsidRDefault="00E07217" w:rsidP="00E07217">
      <w:pPr>
        <w:suppressAutoHyphens w:val="0"/>
        <w:jc w:val="both"/>
        <w:rPr>
          <w:rFonts w:eastAsiaTheme="minorHAnsi"/>
          <w:i/>
          <w:sz w:val="18"/>
          <w:szCs w:val="18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</w:t>
      </w:r>
      <w:r>
        <w:rPr>
          <w:rFonts w:eastAsiaTheme="minorHAnsi"/>
          <w:sz w:val="24"/>
          <w:szCs w:val="24"/>
          <w:lang w:eastAsia="en-US"/>
        </w:rPr>
        <w:tab/>
      </w:r>
      <w:r w:rsidRPr="00E07217">
        <w:rPr>
          <w:rFonts w:eastAsiaTheme="minorHAnsi"/>
          <w:i/>
          <w:sz w:val="24"/>
          <w:szCs w:val="24"/>
          <w:lang w:eastAsia="en-US"/>
        </w:rPr>
        <w:t xml:space="preserve">                     </w:t>
      </w:r>
      <w:r w:rsidRPr="00E07217">
        <w:rPr>
          <w:rFonts w:eastAsiaTheme="minorHAnsi"/>
          <w:i/>
          <w:sz w:val="18"/>
          <w:szCs w:val="18"/>
          <w:lang w:eastAsia="en-US"/>
        </w:rPr>
        <w:t xml:space="preserve">  Documento informatico sottoscritto con firma digitale ai sensi dell’</w:t>
      </w:r>
      <w:proofErr w:type="spellStart"/>
      <w:r w:rsidRPr="00E07217">
        <w:rPr>
          <w:rFonts w:eastAsiaTheme="minorHAnsi"/>
          <w:i/>
          <w:sz w:val="18"/>
          <w:szCs w:val="18"/>
          <w:lang w:eastAsia="en-US"/>
        </w:rPr>
        <w:t>art.24</w:t>
      </w:r>
      <w:proofErr w:type="spellEnd"/>
      <w:r w:rsidRPr="00E07217">
        <w:rPr>
          <w:rFonts w:eastAsiaTheme="minorHAnsi"/>
          <w:i/>
          <w:sz w:val="18"/>
          <w:szCs w:val="18"/>
          <w:lang w:eastAsia="en-US"/>
        </w:rPr>
        <w:t xml:space="preserve"> del </w:t>
      </w:r>
      <w:proofErr w:type="spellStart"/>
      <w:r w:rsidRPr="00E07217">
        <w:rPr>
          <w:rFonts w:eastAsiaTheme="minorHAnsi"/>
          <w:i/>
          <w:sz w:val="18"/>
          <w:szCs w:val="18"/>
          <w:lang w:eastAsia="en-US"/>
        </w:rPr>
        <w:t>D.Lgs.</w:t>
      </w:r>
      <w:proofErr w:type="spellEnd"/>
      <w:r w:rsidRPr="00E07217">
        <w:rPr>
          <w:rFonts w:eastAsiaTheme="minorHAnsi"/>
          <w:i/>
          <w:sz w:val="18"/>
          <w:szCs w:val="18"/>
          <w:lang w:eastAsia="en-US"/>
        </w:rPr>
        <w:t xml:space="preserve"> </w:t>
      </w:r>
      <w:proofErr w:type="spellStart"/>
      <w:r w:rsidRPr="00E07217">
        <w:rPr>
          <w:rFonts w:eastAsiaTheme="minorHAnsi"/>
          <w:i/>
          <w:sz w:val="18"/>
          <w:szCs w:val="18"/>
          <w:lang w:eastAsia="en-US"/>
        </w:rPr>
        <w:t>n.82</w:t>
      </w:r>
      <w:proofErr w:type="spellEnd"/>
      <w:r w:rsidRPr="00E07217">
        <w:rPr>
          <w:rFonts w:eastAsiaTheme="minorHAnsi"/>
          <w:i/>
          <w:sz w:val="18"/>
          <w:szCs w:val="18"/>
          <w:lang w:eastAsia="en-US"/>
        </w:rPr>
        <w:t xml:space="preserve">/2005 e </w:t>
      </w:r>
      <w:proofErr w:type="spellStart"/>
      <w:r w:rsidRPr="00E07217">
        <w:rPr>
          <w:rFonts w:eastAsiaTheme="minorHAnsi"/>
          <w:i/>
          <w:sz w:val="18"/>
          <w:szCs w:val="18"/>
          <w:lang w:eastAsia="en-US"/>
        </w:rPr>
        <w:t>s.m.i</w:t>
      </w:r>
      <w:proofErr w:type="spellEnd"/>
    </w:p>
    <w:sectPr w:rsidR="009F6F1A" w:rsidRPr="00E07217" w:rsidSect="00135D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44B89"/>
    <w:multiLevelType w:val="hybridMultilevel"/>
    <w:tmpl w:val="AF5E4302"/>
    <w:lvl w:ilvl="0" w:tplc="B23885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44457"/>
    <w:multiLevelType w:val="hybridMultilevel"/>
    <w:tmpl w:val="DBA4C01C"/>
    <w:lvl w:ilvl="0" w:tplc="A22CE64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D0C38"/>
    <w:multiLevelType w:val="hybridMultilevel"/>
    <w:tmpl w:val="452AC510"/>
    <w:lvl w:ilvl="0" w:tplc="7ECAA8D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963B5"/>
    <w:rsid w:val="00036951"/>
    <w:rsid w:val="00037961"/>
    <w:rsid w:val="000B1C5C"/>
    <w:rsid w:val="000E3D9B"/>
    <w:rsid w:val="00112A92"/>
    <w:rsid w:val="00135D85"/>
    <w:rsid w:val="00184971"/>
    <w:rsid w:val="001C136C"/>
    <w:rsid w:val="001C5355"/>
    <w:rsid w:val="001E1DD7"/>
    <w:rsid w:val="00220B7F"/>
    <w:rsid w:val="002268E7"/>
    <w:rsid w:val="002303CB"/>
    <w:rsid w:val="00307C1D"/>
    <w:rsid w:val="00342D7F"/>
    <w:rsid w:val="003D6D0A"/>
    <w:rsid w:val="003E012C"/>
    <w:rsid w:val="003E25D4"/>
    <w:rsid w:val="00536DEF"/>
    <w:rsid w:val="00593A1C"/>
    <w:rsid w:val="005C3715"/>
    <w:rsid w:val="00613AC9"/>
    <w:rsid w:val="00631754"/>
    <w:rsid w:val="00643DD5"/>
    <w:rsid w:val="00665532"/>
    <w:rsid w:val="006E3031"/>
    <w:rsid w:val="0070696A"/>
    <w:rsid w:val="00730A2F"/>
    <w:rsid w:val="00763BB5"/>
    <w:rsid w:val="00786FF5"/>
    <w:rsid w:val="008244EC"/>
    <w:rsid w:val="00837B83"/>
    <w:rsid w:val="008A77D3"/>
    <w:rsid w:val="008B79D4"/>
    <w:rsid w:val="00953C2F"/>
    <w:rsid w:val="009F6F1A"/>
    <w:rsid w:val="00A0019D"/>
    <w:rsid w:val="00A53598"/>
    <w:rsid w:val="00A65F59"/>
    <w:rsid w:val="00A80A61"/>
    <w:rsid w:val="00A874B4"/>
    <w:rsid w:val="00AF065F"/>
    <w:rsid w:val="00B13E61"/>
    <w:rsid w:val="00B215D8"/>
    <w:rsid w:val="00B74494"/>
    <w:rsid w:val="00B963B5"/>
    <w:rsid w:val="00C0059B"/>
    <w:rsid w:val="00C12F10"/>
    <w:rsid w:val="00D06BD4"/>
    <w:rsid w:val="00D36A23"/>
    <w:rsid w:val="00D4326E"/>
    <w:rsid w:val="00DF079B"/>
    <w:rsid w:val="00E07217"/>
    <w:rsid w:val="00E26EFF"/>
    <w:rsid w:val="00E864BD"/>
    <w:rsid w:val="00EB1388"/>
    <w:rsid w:val="00F00072"/>
    <w:rsid w:val="00F475E5"/>
    <w:rsid w:val="00F5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49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49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4971"/>
    <w:rPr>
      <w:rFonts w:ascii="Tahoma" w:eastAsia="Times New Roman" w:hAnsi="Tahoma" w:cs="Tahoma"/>
      <w:sz w:val="16"/>
      <w:szCs w:val="16"/>
      <w:lang w:eastAsia="zh-CN"/>
    </w:rPr>
  </w:style>
  <w:style w:type="table" w:styleId="Grigliatabella">
    <w:name w:val="Table Grid"/>
    <w:basedOn w:val="Tabellanormale"/>
    <w:uiPriority w:val="59"/>
    <w:rsid w:val="00665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B7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FBA7-560F-4A9F-ACB4-09B19D5E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Penolazzi Annalisa</dc:creator>
  <cp:keywords/>
  <dc:description/>
  <cp:lastModifiedBy>Penolazzi Annalisa</cp:lastModifiedBy>
  <cp:revision>15</cp:revision>
  <cp:lastPrinted>2018-02-21T14:24:00Z</cp:lastPrinted>
  <dcterms:created xsi:type="dcterms:W3CDTF">2017-12-19T08:51:00Z</dcterms:created>
  <dcterms:modified xsi:type="dcterms:W3CDTF">2018-02-21T14:27:00Z</dcterms:modified>
</cp:coreProperties>
</file>